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A7" w:rsidRPr="00D15303" w:rsidRDefault="002520AF" w:rsidP="00D15303">
      <w:pPr>
        <w:wordWrap w:val="0"/>
        <w:spacing w:before="21"/>
        <w:ind w:right="653"/>
        <w:jc w:val="right"/>
        <w:rPr>
          <w:rFonts w:ascii="Times New Roman" w:eastAsia="Courier New" w:hAnsi="Times New Roman" w:cs="Times New Roman"/>
          <w:b/>
          <w:sz w:val="75"/>
          <w:szCs w:val="75"/>
        </w:rPr>
      </w:pPr>
      <w:r w:rsidRPr="00D15303">
        <w:rPr>
          <w:rFonts w:ascii="Times New Roman" w:eastAsia="Courier New" w:hAnsi="Times New Roman" w:cs="Times New Roman"/>
          <w:b/>
          <w:color w:val="0A7254"/>
          <w:w w:val="110"/>
          <w:sz w:val="75"/>
          <w:szCs w:val="75"/>
        </w:rPr>
        <w:t>EAGE</w:t>
      </w:r>
    </w:p>
    <w:p w:rsidR="005D57EB" w:rsidRDefault="005D57EB" w:rsidP="005D57EB">
      <w:pPr>
        <w:spacing w:before="19"/>
        <w:ind w:leftChars="1500" w:left="3300" w:right="966" w:firstLineChars="2900" w:firstLine="5075"/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</w:pPr>
    </w:p>
    <w:p w:rsidR="005D57EB" w:rsidRDefault="002520AF" w:rsidP="005D57EB">
      <w:pPr>
        <w:spacing w:before="19"/>
        <w:ind w:leftChars="1500" w:left="3300" w:right="966" w:firstLineChars="2900" w:firstLine="5075"/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</w:pPr>
      <w:r w:rsidRPr="005D57EB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EUROPEAN</w:t>
      </w:r>
    </w:p>
    <w:p w:rsidR="005825CE" w:rsidRDefault="002520AF" w:rsidP="005D57EB">
      <w:pPr>
        <w:spacing w:before="19"/>
        <w:ind w:leftChars="1500" w:left="3300" w:right="258" w:firstLineChars="2900" w:firstLine="5075"/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</w:pPr>
      <w:r w:rsidRPr="005D57EB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ASSOCIAT</w:t>
      </w:r>
      <w:r w:rsidR="005825CE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I</w:t>
      </w:r>
      <w:r w:rsidRPr="005D57EB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O</w:t>
      </w:r>
      <w:r w:rsidR="005D57EB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 xml:space="preserve">N </w:t>
      </w:r>
      <w:r w:rsidRPr="005D57EB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OF</w:t>
      </w:r>
    </w:p>
    <w:p w:rsidR="00B34CA7" w:rsidRPr="005D57EB" w:rsidRDefault="002520AF" w:rsidP="005D57EB">
      <w:pPr>
        <w:spacing w:before="19"/>
        <w:ind w:leftChars="1500" w:left="3300" w:right="258" w:firstLineChars="2900" w:firstLine="5075"/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</w:pPr>
      <w:r w:rsidRPr="005D57EB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GEOSCIEN</w:t>
      </w:r>
      <w:r w:rsidR="005D57EB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T</w:t>
      </w:r>
      <w:r w:rsidRPr="005D57EB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ISTS&amp;</w:t>
      </w:r>
    </w:p>
    <w:p w:rsidR="00B34CA7" w:rsidRPr="00D15303" w:rsidRDefault="002520AF" w:rsidP="005D57EB">
      <w:pPr>
        <w:spacing w:before="19"/>
        <w:ind w:right="966" w:firstLineChars="4800" w:firstLine="8400"/>
        <w:rPr>
          <w:rFonts w:ascii="Times New Roman" w:eastAsia="Times New Roman" w:hAnsi="Times New Roman" w:cs="Times New Roman"/>
          <w:sz w:val="16"/>
          <w:szCs w:val="16"/>
        </w:rPr>
      </w:pPr>
      <w:r w:rsidRPr="00D15303">
        <w:rPr>
          <w:rFonts w:ascii="Times New Roman" w:eastAsia="Times New Roman" w:hAnsi="Times New Roman" w:cs="Times New Roman"/>
          <w:color w:val="2364BF"/>
          <w:w w:val="110"/>
          <w:sz w:val="16"/>
          <w:szCs w:val="16"/>
        </w:rPr>
        <w:t>ENGINEERS</w:t>
      </w:r>
    </w:p>
    <w:p w:rsidR="00B34CA7" w:rsidRDefault="00B34CA7">
      <w:pPr>
        <w:spacing w:before="16"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  <w:sectPr w:rsidR="00B34CA7">
          <w:type w:val="continuous"/>
          <w:pgSz w:w="11904" w:h="16840"/>
          <w:pgMar w:top="520" w:right="740" w:bottom="280" w:left="700" w:header="720" w:footer="720" w:gutter="0"/>
          <w:cols w:space="720"/>
        </w:sectPr>
      </w:pPr>
    </w:p>
    <w:p w:rsidR="00B34CA7" w:rsidRDefault="00B34CA7">
      <w:pPr>
        <w:spacing w:before="18" w:line="200" w:lineRule="exact"/>
        <w:rPr>
          <w:sz w:val="20"/>
          <w:szCs w:val="20"/>
        </w:rPr>
      </w:pPr>
    </w:p>
    <w:p w:rsidR="00B34CA7" w:rsidRPr="00D15303" w:rsidRDefault="00D15303" w:rsidP="00D15303">
      <w:pPr>
        <w:pStyle w:val="a3"/>
        <w:rPr>
          <w:rFonts w:cs="Times New Roman"/>
          <w:sz w:val="20"/>
          <w:szCs w:val="20"/>
        </w:rPr>
      </w:pPr>
      <w:r>
        <w:rPr>
          <w:rFonts w:cs="Times New Roman"/>
          <w:color w:val="232323"/>
          <w:w w:val="110"/>
          <w:sz w:val="20"/>
          <w:szCs w:val="20"/>
        </w:rPr>
        <w:t>Changchun Yin</w:t>
      </w:r>
    </w:p>
    <w:p w:rsidR="00B34CA7" w:rsidRPr="00D15303" w:rsidRDefault="002520AF">
      <w:pPr>
        <w:pStyle w:val="a3"/>
        <w:spacing w:before="24" w:line="174" w:lineRule="auto"/>
        <w:ind w:left="923" w:right="3423" w:hanging="5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No.938ofXimi</w:t>
      </w:r>
      <w:r w:rsidRPr="00D15303">
        <w:rPr>
          <w:rFonts w:cs="Times New Roman"/>
          <w:color w:val="232323"/>
          <w:spacing w:val="-2"/>
          <w:sz w:val="20"/>
          <w:szCs w:val="20"/>
        </w:rPr>
        <w:t>n</w:t>
      </w:r>
      <w:r w:rsidR="00D15303">
        <w:rPr>
          <w:rFonts w:cs="Times New Roman"/>
          <w:color w:val="232323"/>
          <w:spacing w:val="-2"/>
          <w:sz w:val="20"/>
          <w:szCs w:val="20"/>
        </w:rPr>
        <w:t xml:space="preserve">zhu </w:t>
      </w:r>
      <w:r w:rsidR="00D15303">
        <w:rPr>
          <w:rFonts w:eastAsia="宋体" w:cs="Times New Roman" w:hint="eastAsia"/>
          <w:color w:val="232323"/>
          <w:spacing w:val="-12"/>
          <w:sz w:val="20"/>
          <w:szCs w:val="20"/>
          <w:lang w:eastAsia="zh-CN"/>
        </w:rPr>
        <w:t>S</w:t>
      </w:r>
      <w:r w:rsidR="00D15303">
        <w:rPr>
          <w:rFonts w:eastAsia="宋体" w:cs="Times New Roman"/>
          <w:color w:val="232323"/>
          <w:spacing w:val="-12"/>
          <w:sz w:val="20"/>
          <w:szCs w:val="20"/>
          <w:lang w:eastAsia="zh-CN"/>
        </w:rPr>
        <w:t>tr.</w:t>
      </w:r>
      <w:r w:rsidRPr="00D15303">
        <w:rPr>
          <w:rFonts w:cs="Times New Roman"/>
          <w:color w:val="232323"/>
          <w:sz w:val="20"/>
          <w:szCs w:val="20"/>
        </w:rPr>
        <w:t>Chaoyan</w:t>
      </w:r>
      <w:r w:rsidRPr="00D15303">
        <w:rPr>
          <w:rFonts w:cs="Times New Roman"/>
          <w:color w:val="232323"/>
          <w:spacing w:val="13"/>
          <w:sz w:val="20"/>
          <w:szCs w:val="20"/>
        </w:rPr>
        <w:t>g</w:t>
      </w:r>
      <w:r w:rsidRPr="00D15303">
        <w:rPr>
          <w:rFonts w:eastAsia="宋体" w:cs="Times New Roman"/>
          <w:color w:val="3F3F3F"/>
          <w:spacing w:val="-87"/>
          <w:sz w:val="20"/>
          <w:szCs w:val="20"/>
        </w:rPr>
        <w:t>，</w:t>
      </w:r>
      <w:r w:rsidRPr="00D15303">
        <w:rPr>
          <w:rFonts w:cs="Times New Roman"/>
          <w:color w:val="232323"/>
          <w:sz w:val="20"/>
          <w:szCs w:val="20"/>
        </w:rPr>
        <w:t>130026</w:t>
      </w:r>
    </w:p>
    <w:p w:rsidR="00B34CA7" w:rsidRPr="00D15303" w:rsidRDefault="002520AF">
      <w:pPr>
        <w:pStyle w:val="a3"/>
        <w:spacing w:before="13"/>
        <w:ind w:left="923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China</w:t>
      </w:r>
    </w:p>
    <w:p w:rsidR="00B34CA7" w:rsidRDefault="00B34CA7">
      <w:pPr>
        <w:spacing w:before="7" w:line="150" w:lineRule="exact"/>
        <w:rPr>
          <w:sz w:val="15"/>
          <w:szCs w:val="15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2520AF">
      <w:pPr>
        <w:pStyle w:val="a3"/>
        <w:ind w:left="928"/>
      </w:pPr>
      <w:r>
        <w:rPr>
          <w:color w:val="232323"/>
        </w:rPr>
        <w:t>30March2017</w:t>
      </w: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before="11" w:line="240" w:lineRule="exact"/>
        <w:rPr>
          <w:sz w:val="24"/>
          <w:szCs w:val="24"/>
        </w:rPr>
      </w:pPr>
    </w:p>
    <w:p w:rsidR="00B34CA7" w:rsidRPr="00D15303" w:rsidRDefault="002520AF">
      <w:pPr>
        <w:pStyle w:val="a3"/>
        <w:ind w:left="913"/>
        <w:rPr>
          <w:rFonts w:eastAsia="宋体" w:cs="Times New Roman"/>
          <w:sz w:val="20"/>
          <w:szCs w:val="20"/>
        </w:rPr>
      </w:pPr>
      <w:r w:rsidRPr="00D15303">
        <w:rPr>
          <w:rFonts w:cs="Times New Roman"/>
          <w:color w:val="232323"/>
          <w:w w:val="105"/>
          <w:sz w:val="20"/>
          <w:szCs w:val="20"/>
        </w:rPr>
        <w:t>DearMr</w:t>
      </w:r>
      <w:r w:rsidR="00D15303" w:rsidRPr="00D15303">
        <w:rPr>
          <w:rFonts w:cs="Times New Roman"/>
          <w:color w:val="232323"/>
          <w:w w:val="105"/>
          <w:sz w:val="20"/>
          <w:szCs w:val="20"/>
        </w:rPr>
        <w:t>Yin</w:t>
      </w:r>
      <w:r w:rsidRPr="00D15303">
        <w:rPr>
          <w:rFonts w:eastAsia="宋体" w:cs="Times New Roman"/>
          <w:color w:val="232323"/>
          <w:w w:val="105"/>
          <w:sz w:val="20"/>
          <w:szCs w:val="20"/>
        </w:rPr>
        <w:t>，</w:t>
      </w:r>
    </w:p>
    <w:p w:rsidR="00B34CA7" w:rsidRPr="00D15303" w:rsidRDefault="00B34CA7">
      <w:pPr>
        <w:spacing w:before="7" w:line="13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2520AF">
      <w:pPr>
        <w:pStyle w:val="a3"/>
        <w:ind w:left="918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Itisw</w:t>
      </w:r>
      <w:r w:rsidRPr="00D15303">
        <w:rPr>
          <w:rFonts w:cs="Times New Roman"/>
          <w:color w:val="232323"/>
          <w:spacing w:val="3"/>
          <w:sz w:val="20"/>
          <w:szCs w:val="20"/>
        </w:rPr>
        <w:t>i</w:t>
      </w:r>
      <w:r w:rsidR="00D15303">
        <w:rPr>
          <w:rFonts w:eastAsia="宋体" w:cs="Times New Roman"/>
          <w:color w:val="232323"/>
          <w:sz w:val="20"/>
          <w:szCs w:val="20"/>
        </w:rPr>
        <w:t xml:space="preserve">th </w:t>
      </w:r>
      <w:r w:rsidRPr="00D15303">
        <w:rPr>
          <w:rFonts w:cs="Times New Roman"/>
          <w:color w:val="232323"/>
          <w:sz w:val="20"/>
          <w:szCs w:val="20"/>
        </w:rPr>
        <w:t>greatpleasurethat weinviteyoutoattend</w:t>
      </w:r>
    </w:p>
    <w:p w:rsidR="00B34CA7" w:rsidRPr="00D15303" w:rsidRDefault="00B34CA7">
      <w:pPr>
        <w:spacing w:line="13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2520AF" w:rsidP="00D15303">
      <w:pPr>
        <w:pStyle w:val="a3"/>
        <w:spacing w:line="358" w:lineRule="auto"/>
        <w:ind w:left="908" w:rightChars="-362" w:right="-796" w:firstLine="1383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The79thEAGE Conference&amp;Ex</w:t>
      </w:r>
      <w:r w:rsidR="00D15303">
        <w:rPr>
          <w:rFonts w:cs="Times New Roman"/>
          <w:color w:val="232323"/>
          <w:sz w:val="20"/>
          <w:szCs w:val="20"/>
        </w:rPr>
        <w:t>hi</w:t>
      </w:r>
      <w:r w:rsidRPr="00D15303">
        <w:rPr>
          <w:rFonts w:cs="Times New Roman"/>
          <w:color w:val="232323"/>
          <w:sz w:val="20"/>
          <w:szCs w:val="20"/>
        </w:rPr>
        <w:t>bition</w:t>
      </w:r>
      <w:r w:rsidRPr="00D15303">
        <w:rPr>
          <w:rFonts w:eastAsia="宋体" w:cs="Times New Roman"/>
          <w:color w:val="3F3F3F"/>
          <w:spacing w:val="-131"/>
          <w:sz w:val="20"/>
          <w:szCs w:val="20"/>
        </w:rPr>
        <w:t>，</w:t>
      </w:r>
      <w:r w:rsidRPr="00D15303">
        <w:rPr>
          <w:rFonts w:cs="Times New Roman"/>
          <w:color w:val="232323"/>
          <w:sz w:val="20"/>
          <w:szCs w:val="20"/>
        </w:rPr>
        <w:t>Paris2017which</w:t>
      </w:r>
      <w:r w:rsidRPr="00D15303">
        <w:rPr>
          <w:rFonts w:cs="Times New Roman"/>
          <w:color w:val="232323"/>
          <w:spacing w:val="4"/>
          <w:sz w:val="20"/>
          <w:szCs w:val="20"/>
        </w:rPr>
        <w:t>w</w:t>
      </w:r>
      <w:r w:rsidRPr="00D15303">
        <w:rPr>
          <w:rFonts w:eastAsia="宋体" w:cs="Times New Roman"/>
          <w:color w:val="232323"/>
          <w:sz w:val="20"/>
          <w:szCs w:val="20"/>
        </w:rPr>
        <w:t>i1l</w:t>
      </w:r>
      <w:r w:rsidRPr="00D15303">
        <w:rPr>
          <w:rFonts w:cs="Times New Roman"/>
          <w:color w:val="232323"/>
          <w:sz w:val="20"/>
          <w:szCs w:val="20"/>
        </w:rPr>
        <w:t>beheldinPari</w:t>
      </w:r>
      <w:r w:rsidRPr="00D15303">
        <w:rPr>
          <w:rFonts w:cs="Times New Roman"/>
          <w:color w:val="232323"/>
          <w:spacing w:val="13"/>
          <w:sz w:val="20"/>
          <w:szCs w:val="20"/>
        </w:rPr>
        <w:t>s</w:t>
      </w:r>
      <w:r w:rsidRPr="00D15303">
        <w:rPr>
          <w:rFonts w:eastAsia="宋体" w:cs="Times New Roman"/>
          <w:color w:val="232323"/>
          <w:spacing w:val="-90"/>
          <w:sz w:val="20"/>
          <w:szCs w:val="20"/>
        </w:rPr>
        <w:t>，</w:t>
      </w:r>
      <w:r w:rsidRPr="00D15303">
        <w:rPr>
          <w:rFonts w:cs="Times New Roman"/>
          <w:color w:val="232323"/>
          <w:sz w:val="20"/>
          <w:szCs w:val="20"/>
        </w:rPr>
        <w:t>Franc</w:t>
      </w:r>
      <w:r w:rsidRPr="00D15303">
        <w:rPr>
          <w:rFonts w:cs="Times New Roman"/>
          <w:color w:val="232323"/>
          <w:spacing w:val="10"/>
          <w:sz w:val="20"/>
          <w:szCs w:val="20"/>
        </w:rPr>
        <w:t>e</w:t>
      </w:r>
      <w:r>
        <w:rPr>
          <w:rFonts w:eastAsia="宋体" w:cs="Times New Roman"/>
          <w:color w:val="232323"/>
          <w:spacing w:val="-5"/>
          <w:sz w:val="20"/>
          <w:szCs w:val="20"/>
        </w:rPr>
        <w:t xml:space="preserve">, </w:t>
      </w:r>
      <w:r w:rsidR="00D15303" w:rsidRPr="00D15303">
        <w:rPr>
          <w:rFonts w:cs="Times New Roman" w:hint="eastAsia"/>
          <w:color w:val="232323"/>
          <w:sz w:val="20"/>
          <w:szCs w:val="20"/>
        </w:rPr>
        <w:t>f</w:t>
      </w:r>
      <w:r w:rsidR="00D15303" w:rsidRPr="00D15303">
        <w:rPr>
          <w:rFonts w:cs="Times New Roman"/>
          <w:color w:val="232323"/>
          <w:sz w:val="20"/>
          <w:szCs w:val="20"/>
        </w:rPr>
        <w:t>r</w:t>
      </w:r>
      <w:r w:rsidR="00D15303">
        <w:rPr>
          <w:rFonts w:cs="Times New Roman"/>
          <w:color w:val="232323"/>
          <w:sz w:val="20"/>
          <w:szCs w:val="20"/>
        </w:rPr>
        <w:t>o</w:t>
      </w:r>
      <w:r w:rsidRPr="00D15303">
        <w:rPr>
          <w:rFonts w:cs="Times New Roman"/>
          <w:color w:val="232323"/>
          <w:sz w:val="20"/>
          <w:szCs w:val="20"/>
        </w:rPr>
        <w:t>m1</w:t>
      </w:r>
      <w:r w:rsidR="00A36CB2">
        <w:rPr>
          <w:rFonts w:eastAsiaTheme="minorEastAsia" w:cs="Times New Roman" w:hint="eastAsia"/>
          <w:color w:val="232323"/>
          <w:sz w:val="20"/>
          <w:szCs w:val="20"/>
          <w:lang w:eastAsia="zh-CN"/>
        </w:rPr>
        <w:t>2</w:t>
      </w:r>
      <w:r w:rsidRPr="00D15303">
        <w:rPr>
          <w:rFonts w:cs="Times New Roman"/>
          <w:color w:val="232323"/>
          <w:sz w:val="20"/>
          <w:szCs w:val="20"/>
        </w:rPr>
        <w:t>June2017to1</w:t>
      </w:r>
      <w:r w:rsidR="00A36CB2">
        <w:rPr>
          <w:rFonts w:eastAsiaTheme="minorEastAsia" w:cs="Times New Roman" w:hint="eastAsia"/>
          <w:color w:val="232323"/>
          <w:sz w:val="20"/>
          <w:szCs w:val="20"/>
          <w:lang w:eastAsia="zh-CN"/>
        </w:rPr>
        <w:t>5</w:t>
      </w:r>
      <w:r w:rsidRPr="00D15303">
        <w:rPr>
          <w:rFonts w:cs="Times New Roman"/>
          <w:color w:val="232323"/>
          <w:sz w:val="20"/>
          <w:szCs w:val="20"/>
        </w:rPr>
        <w:t>June2017.</w:t>
      </w:r>
    </w:p>
    <w:p w:rsidR="00B34CA7" w:rsidRPr="00D15303" w:rsidRDefault="00B34CA7">
      <w:pPr>
        <w:spacing w:before="10" w:line="11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B34CA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2520AF">
      <w:pPr>
        <w:pStyle w:val="a3"/>
        <w:ind w:left="908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Yourregistrationandinvitationcoversthefollowingperson(s):</w:t>
      </w:r>
    </w:p>
    <w:p w:rsidR="00B34CA7" w:rsidRPr="00D15303" w:rsidRDefault="002520AF">
      <w:pPr>
        <w:pStyle w:val="a3"/>
        <w:tabs>
          <w:tab w:val="left" w:pos="2536"/>
        </w:tabs>
        <w:spacing w:before="40"/>
        <w:ind w:left="908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Delegate:</w:t>
      </w:r>
      <w:r w:rsidRPr="00D15303">
        <w:rPr>
          <w:rFonts w:cs="Times New Roman"/>
          <w:color w:val="232323"/>
          <w:sz w:val="20"/>
          <w:szCs w:val="20"/>
        </w:rPr>
        <w:tab/>
      </w:r>
      <w:r w:rsidR="00D15303">
        <w:rPr>
          <w:rFonts w:cs="Times New Roman"/>
          <w:color w:val="232323"/>
          <w:sz w:val="20"/>
          <w:szCs w:val="20"/>
        </w:rPr>
        <w:t>Changchun Yin</w:t>
      </w:r>
    </w:p>
    <w:p w:rsidR="00B34CA7" w:rsidRPr="00D15303" w:rsidRDefault="002520AF">
      <w:pPr>
        <w:pStyle w:val="a3"/>
        <w:spacing w:before="2"/>
        <w:ind w:left="72"/>
        <w:jc w:val="center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Bo</w:t>
      </w:r>
      <w:r>
        <w:rPr>
          <w:rFonts w:cs="Times New Roman"/>
          <w:color w:val="232323"/>
          <w:sz w:val="20"/>
          <w:szCs w:val="20"/>
        </w:rPr>
        <w:t xml:space="preserve">rn </w:t>
      </w:r>
      <w:r w:rsidRPr="00D15303">
        <w:rPr>
          <w:rFonts w:cs="Times New Roman"/>
          <w:color w:val="232323"/>
          <w:sz w:val="20"/>
          <w:szCs w:val="20"/>
        </w:rPr>
        <w:t>1</w:t>
      </w:r>
      <w:r w:rsidR="00D15303">
        <w:rPr>
          <w:rFonts w:cs="Times New Roman"/>
          <w:color w:val="232323"/>
          <w:sz w:val="20"/>
          <w:szCs w:val="20"/>
        </w:rPr>
        <w:t>5May</w:t>
      </w:r>
      <w:r w:rsidRPr="00D15303">
        <w:rPr>
          <w:rFonts w:cs="Times New Roman"/>
          <w:color w:val="232323"/>
          <w:sz w:val="20"/>
          <w:szCs w:val="20"/>
        </w:rPr>
        <w:t>19</w:t>
      </w:r>
      <w:r w:rsidR="00D15303">
        <w:rPr>
          <w:rFonts w:cs="Times New Roman"/>
          <w:color w:val="232323"/>
          <w:sz w:val="20"/>
          <w:szCs w:val="20"/>
        </w:rPr>
        <w:t>65</w:t>
      </w:r>
    </w:p>
    <w:p w:rsidR="00B34CA7" w:rsidRPr="00D15303" w:rsidRDefault="00B34CA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before="8" w:line="240" w:lineRule="exact"/>
        <w:rPr>
          <w:sz w:val="24"/>
          <w:szCs w:val="24"/>
        </w:rPr>
      </w:pPr>
    </w:p>
    <w:p w:rsidR="00B34CA7" w:rsidRPr="00D15303" w:rsidRDefault="002520AF">
      <w:pPr>
        <w:ind w:left="908"/>
        <w:rPr>
          <w:rFonts w:ascii="Times New Roman" w:eastAsia="Arial" w:hAnsi="Times New Roman" w:cs="Times New Roman"/>
          <w:sz w:val="20"/>
          <w:szCs w:val="20"/>
        </w:rPr>
      </w:pPr>
      <w:r w:rsidRPr="00D15303">
        <w:rPr>
          <w:rFonts w:ascii="Times New Roman" w:eastAsia="Arial" w:hAnsi="Times New Roman" w:cs="Times New Roman"/>
          <w:color w:val="232323"/>
          <w:w w:val="105"/>
          <w:sz w:val="20"/>
          <w:szCs w:val="20"/>
        </w:rPr>
        <w:t>VENUE</w:t>
      </w:r>
      <w:r w:rsidRPr="00D15303">
        <w:rPr>
          <w:rFonts w:ascii="Times New Roman" w:eastAsia="Arial" w:hAnsi="Times New Roman" w:cs="Times New Roman"/>
          <w:color w:val="3F3F3F"/>
          <w:w w:val="105"/>
          <w:sz w:val="20"/>
          <w:szCs w:val="20"/>
        </w:rPr>
        <w:t>:</w:t>
      </w:r>
    </w:p>
    <w:p w:rsidR="00B34CA7" w:rsidRPr="00D15303" w:rsidRDefault="002520AF">
      <w:pPr>
        <w:pStyle w:val="a3"/>
        <w:ind w:left="904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ParisExpoPortedeVersailles</w:t>
      </w:r>
    </w:p>
    <w:p w:rsidR="00B34CA7" w:rsidRPr="00D15303" w:rsidRDefault="002520AF">
      <w:pPr>
        <w:pStyle w:val="a3"/>
        <w:spacing w:line="220" w:lineRule="exact"/>
        <w:ind w:left="928"/>
        <w:rPr>
          <w:rFonts w:eastAsia="宋体" w:cs="Times New Roman"/>
          <w:sz w:val="20"/>
          <w:szCs w:val="20"/>
        </w:rPr>
      </w:pPr>
      <w:r w:rsidRPr="00D15303">
        <w:rPr>
          <w:rFonts w:cs="Times New Roman"/>
          <w:color w:val="232323"/>
          <w:w w:val="90"/>
          <w:sz w:val="20"/>
          <w:szCs w:val="20"/>
        </w:rPr>
        <w:t>1PlacedelaPortedeVers</w:t>
      </w:r>
      <w:r w:rsidRPr="00D15303">
        <w:rPr>
          <w:rFonts w:cs="Times New Roman"/>
          <w:color w:val="232323"/>
          <w:spacing w:val="14"/>
          <w:w w:val="90"/>
          <w:sz w:val="20"/>
          <w:szCs w:val="20"/>
        </w:rPr>
        <w:t>a</w:t>
      </w:r>
      <w:r w:rsidRPr="00D15303">
        <w:rPr>
          <w:rFonts w:eastAsia="宋体" w:cs="Times New Roman"/>
          <w:color w:val="232323"/>
          <w:w w:val="90"/>
          <w:sz w:val="20"/>
          <w:szCs w:val="20"/>
        </w:rPr>
        <w:t>il</w:t>
      </w:r>
      <w:r>
        <w:rPr>
          <w:rFonts w:eastAsia="宋体" w:cs="Times New Roman"/>
          <w:color w:val="232323"/>
          <w:spacing w:val="-5"/>
          <w:w w:val="90"/>
          <w:sz w:val="20"/>
          <w:szCs w:val="20"/>
        </w:rPr>
        <w:t>l</w:t>
      </w:r>
      <w:r w:rsidRPr="00D15303">
        <w:rPr>
          <w:rFonts w:cs="Times New Roman"/>
          <w:color w:val="232323"/>
          <w:w w:val="90"/>
          <w:sz w:val="20"/>
          <w:szCs w:val="20"/>
        </w:rPr>
        <w:t>e</w:t>
      </w:r>
      <w:r w:rsidRPr="00D15303">
        <w:rPr>
          <w:rFonts w:cs="Times New Roman"/>
          <w:color w:val="232323"/>
          <w:spacing w:val="3"/>
          <w:w w:val="90"/>
          <w:sz w:val="20"/>
          <w:szCs w:val="20"/>
        </w:rPr>
        <w:t>s</w:t>
      </w:r>
      <w:r w:rsidRPr="00D15303">
        <w:rPr>
          <w:rFonts w:eastAsia="宋体" w:cs="Times New Roman"/>
          <w:color w:val="232323"/>
          <w:w w:val="90"/>
          <w:sz w:val="20"/>
          <w:szCs w:val="20"/>
        </w:rPr>
        <w:t>，</w:t>
      </w:r>
    </w:p>
    <w:p w:rsidR="00B34CA7" w:rsidRPr="00D15303" w:rsidRDefault="002520AF">
      <w:pPr>
        <w:pStyle w:val="a3"/>
        <w:spacing w:before="2"/>
        <w:ind w:left="913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75015Paris</w:t>
      </w:r>
    </w:p>
    <w:p w:rsidR="00B34CA7" w:rsidRPr="00D15303" w:rsidRDefault="002520AF" w:rsidP="005D57EB">
      <w:pPr>
        <w:spacing w:before="73"/>
        <w:ind w:left="851" w:right="414" w:firstLineChars="400" w:firstLine="719"/>
        <w:rPr>
          <w:rFonts w:ascii="Times New Roman" w:eastAsia="Times New Roman" w:hAnsi="Times New Roman" w:cs="Times New Roman"/>
          <w:sz w:val="20"/>
          <w:szCs w:val="20"/>
        </w:rPr>
      </w:pPr>
      <w:r w:rsidRPr="00D15303">
        <w:rPr>
          <w:rFonts w:ascii="Times New Roman" w:hAnsi="Times New Roman" w:cs="Times New Roman"/>
          <w:w w:val="90"/>
          <w:sz w:val="20"/>
          <w:szCs w:val="20"/>
        </w:rPr>
        <w:br w:type="column"/>
      </w:r>
      <w:r w:rsidR="00D15303" w:rsidRPr="00D15303">
        <w:rPr>
          <w:rFonts w:ascii="Times New Roman" w:eastAsia="Times New Roman" w:hAnsi="Times New Roman" w:cs="Times New Roman"/>
          <w:i/>
          <w:color w:val="2364BF"/>
          <w:w w:val="90"/>
          <w:sz w:val="20"/>
          <w:szCs w:val="20"/>
        </w:rPr>
        <w:lastRenderedPageBreak/>
        <w:t xml:space="preserve">EAGE Conference </w:t>
      </w:r>
      <w:r w:rsidRPr="00D15303">
        <w:rPr>
          <w:rFonts w:ascii="Times New Roman" w:eastAsia="Times New Roman" w:hAnsi="Times New Roman" w:cs="Times New Roman"/>
          <w:i/>
          <w:color w:val="2364BF"/>
          <w:w w:val="90"/>
          <w:sz w:val="20"/>
          <w:szCs w:val="20"/>
        </w:rPr>
        <w:t>bv</w:t>
      </w:r>
    </w:p>
    <w:p w:rsidR="00B34CA7" w:rsidRPr="00D15303" w:rsidRDefault="00B34CA7">
      <w:pPr>
        <w:spacing w:before="3" w:line="16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2520AF" w:rsidP="00E44767">
      <w:pPr>
        <w:ind w:firstLineChars="780" w:firstLine="1560"/>
        <w:rPr>
          <w:rFonts w:ascii="Times New Roman" w:eastAsia="Times New Roman" w:hAnsi="Times New Roman" w:cs="Times New Roman"/>
          <w:sz w:val="20"/>
          <w:szCs w:val="20"/>
        </w:rPr>
      </w:pP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POBox</w:t>
      </w:r>
      <w:r w:rsidR="00D15303" w:rsidRPr="00D15303">
        <w:rPr>
          <w:rFonts w:ascii="Times New Roman" w:eastAsia="宋体" w:hAnsi="Times New Roman" w:cs="Times New Roman"/>
          <w:color w:val="2364BF"/>
          <w:spacing w:val="1"/>
          <w:sz w:val="20"/>
          <w:szCs w:val="20"/>
          <w:lang w:eastAsia="zh-CN"/>
        </w:rPr>
        <w:t>5</w:t>
      </w: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9</w:t>
      </w:r>
    </w:p>
    <w:p w:rsidR="00B34CA7" w:rsidRPr="00D15303" w:rsidRDefault="002520AF" w:rsidP="00E44767">
      <w:pPr>
        <w:ind w:firstLineChars="780" w:firstLine="1560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3990DBHouten</w:t>
      </w:r>
    </w:p>
    <w:p w:rsidR="00B34CA7" w:rsidRPr="00D15303" w:rsidRDefault="002520AF" w:rsidP="00E44767">
      <w:pPr>
        <w:ind w:firstLineChars="780" w:firstLine="1560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TheNetherlands</w:t>
      </w:r>
    </w:p>
    <w:p w:rsidR="00B34CA7" w:rsidRPr="00D15303" w:rsidRDefault="00B34CA7" w:rsidP="00E44767">
      <w:pPr>
        <w:spacing w:before="7" w:line="180" w:lineRule="exact"/>
        <w:ind w:firstLineChars="780" w:firstLine="1560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8A78ED" w:rsidP="00155B9E">
      <w:pPr>
        <w:ind w:firstLineChars="780" w:firstLine="1716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hyperlink r:id="rId6">
        <w:r w:rsidR="002520AF" w:rsidRPr="00D15303">
          <w:rPr>
            <w:rFonts w:ascii="Times New Roman" w:eastAsia="Times New Roman" w:hAnsi="Times New Roman" w:cs="Times New Roman"/>
            <w:color w:val="2364BF"/>
            <w:sz w:val="20"/>
            <w:szCs w:val="20"/>
          </w:rPr>
          <w:t>www.eage.org</w:t>
        </w:r>
      </w:hyperlink>
    </w:p>
    <w:p w:rsidR="00B34CA7" w:rsidRPr="00D15303" w:rsidRDefault="00B34CA7" w:rsidP="00E44767">
      <w:pPr>
        <w:spacing w:before="7" w:line="180" w:lineRule="exact"/>
        <w:ind w:firstLineChars="780" w:firstLine="1560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2520AF" w:rsidP="00E44767">
      <w:pPr>
        <w:ind w:firstLineChars="780" w:firstLine="1560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Telephone</w:t>
      </w:r>
    </w:p>
    <w:p w:rsidR="00B34CA7" w:rsidRPr="00D15303" w:rsidRDefault="002520AF" w:rsidP="00E44767">
      <w:pPr>
        <w:ind w:firstLineChars="780" w:firstLine="1560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+31889955055</w:t>
      </w:r>
    </w:p>
    <w:p w:rsidR="00B34CA7" w:rsidRPr="00D15303" w:rsidRDefault="002520AF" w:rsidP="00E44767">
      <w:pPr>
        <w:ind w:firstLineChars="780" w:firstLine="1560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Telefax</w:t>
      </w:r>
    </w:p>
    <w:p w:rsidR="00B34CA7" w:rsidRPr="00D15303" w:rsidRDefault="002520AF" w:rsidP="00E44767">
      <w:pPr>
        <w:ind w:firstLineChars="780" w:firstLine="1560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+31 306343534</w:t>
      </w:r>
    </w:p>
    <w:p w:rsidR="00D15303" w:rsidRDefault="002520AF" w:rsidP="00E44767">
      <w:pPr>
        <w:ind w:firstLineChars="780" w:firstLine="1560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r w:rsidRPr="00D15303">
        <w:rPr>
          <w:rFonts w:ascii="Times New Roman" w:eastAsia="Times New Roman" w:hAnsi="Times New Roman" w:cs="Times New Roman"/>
          <w:color w:val="2364BF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2364BF"/>
          <w:sz w:val="20"/>
          <w:szCs w:val="20"/>
        </w:rPr>
        <w:t>:</w:t>
      </w:r>
    </w:p>
    <w:p w:rsidR="00B34CA7" w:rsidRPr="00D15303" w:rsidRDefault="008A78ED" w:rsidP="00155B9E">
      <w:pPr>
        <w:ind w:firstLineChars="780" w:firstLine="1716"/>
        <w:rPr>
          <w:rFonts w:ascii="Times New Roman" w:eastAsia="Times New Roman" w:hAnsi="Times New Roman" w:cs="Times New Roman"/>
          <w:color w:val="2364BF"/>
          <w:sz w:val="20"/>
          <w:szCs w:val="20"/>
        </w:rPr>
      </w:pPr>
      <w:hyperlink r:id="rId7" w:history="1">
        <w:r w:rsidR="002520AF" w:rsidRPr="00827F9F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eage@eage.org</w:t>
        </w:r>
      </w:hyperlink>
    </w:p>
    <w:p w:rsidR="00B34CA7" w:rsidRPr="00D15303" w:rsidRDefault="00B34CA7" w:rsidP="00D15303">
      <w:pPr>
        <w:ind w:firstLineChars="1100" w:firstLine="2200"/>
        <w:rPr>
          <w:rFonts w:ascii="Times New Roman" w:eastAsia="Times New Roman" w:hAnsi="Times New Roman" w:cs="Times New Roman"/>
          <w:color w:val="2364BF"/>
          <w:sz w:val="20"/>
          <w:szCs w:val="20"/>
        </w:rPr>
        <w:sectPr w:rsidR="00B34CA7" w:rsidRPr="00D15303">
          <w:type w:val="continuous"/>
          <w:pgSz w:w="11904" w:h="16840"/>
          <w:pgMar w:top="520" w:right="740" w:bottom="280" w:left="700" w:header="720" w:footer="720" w:gutter="0"/>
          <w:cols w:num="2" w:space="720" w:equalWidth="0">
            <w:col w:w="6432" w:space="426"/>
            <w:col w:w="3606"/>
          </w:cols>
        </w:sectPr>
      </w:pPr>
    </w:p>
    <w:p w:rsidR="00B34CA7" w:rsidRPr="00D15303" w:rsidRDefault="00B34CA7">
      <w:pPr>
        <w:spacing w:before="5" w:line="13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5E3C2B" w:rsidRDefault="002520AF" w:rsidP="005E3C2B">
      <w:pPr>
        <w:pStyle w:val="a3"/>
        <w:spacing w:line="330" w:lineRule="exact"/>
        <w:ind w:left="904"/>
        <w:rPr>
          <w:rFonts w:eastAsia="宋体" w:cs="Times New Roman"/>
          <w:color w:val="232323"/>
          <w:spacing w:val="-127"/>
          <w:sz w:val="20"/>
          <w:szCs w:val="20"/>
          <w:lang w:eastAsia="zh-CN"/>
        </w:rPr>
      </w:pPr>
      <w:r w:rsidRPr="00D15303">
        <w:rPr>
          <w:rFonts w:cs="Times New Roman"/>
          <w:color w:val="232323"/>
          <w:sz w:val="20"/>
          <w:szCs w:val="20"/>
        </w:rPr>
        <w:t>Forthesakeofgood orde</w:t>
      </w:r>
      <w:r w:rsidRPr="00D15303">
        <w:rPr>
          <w:rFonts w:cs="Times New Roman"/>
          <w:color w:val="232323"/>
          <w:spacing w:val="7"/>
          <w:sz w:val="20"/>
          <w:szCs w:val="20"/>
        </w:rPr>
        <w:t>r</w:t>
      </w:r>
      <w:r w:rsidRPr="00D15303">
        <w:rPr>
          <w:rFonts w:eastAsia="宋体" w:cs="Times New Roman"/>
          <w:color w:val="232323"/>
          <w:spacing w:val="-127"/>
          <w:sz w:val="20"/>
          <w:szCs w:val="20"/>
        </w:rPr>
        <w:t>，</w:t>
      </w:r>
      <w:r w:rsidRPr="00D15303">
        <w:rPr>
          <w:rFonts w:cs="Times New Roman"/>
          <w:color w:val="232323"/>
          <w:sz w:val="20"/>
          <w:szCs w:val="20"/>
        </w:rPr>
        <w:t>weadviseyouthatinsupplyingthislette</w:t>
      </w:r>
      <w:r w:rsidRPr="00D15303">
        <w:rPr>
          <w:rFonts w:cs="Times New Roman"/>
          <w:color w:val="232323"/>
          <w:spacing w:val="7"/>
          <w:sz w:val="20"/>
          <w:szCs w:val="20"/>
        </w:rPr>
        <w:t>r</w:t>
      </w:r>
      <w:r w:rsidRPr="00D15303">
        <w:rPr>
          <w:rFonts w:eastAsia="宋体" w:cs="Times New Roman"/>
          <w:color w:val="232323"/>
          <w:spacing w:val="-127"/>
          <w:sz w:val="20"/>
          <w:szCs w:val="20"/>
        </w:rPr>
        <w:t>，</w:t>
      </w:r>
      <w:r w:rsidRPr="00D15303">
        <w:rPr>
          <w:rFonts w:cs="Times New Roman"/>
          <w:color w:val="232323"/>
          <w:sz w:val="20"/>
          <w:szCs w:val="20"/>
        </w:rPr>
        <w:t>neithertheAssociationnorEAGEConferences</w:t>
      </w:r>
    </w:p>
    <w:p w:rsidR="00B34CA7" w:rsidRPr="00D15303" w:rsidRDefault="002520AF">
      <w:pPr>
        <w:pStyle w:val="a3"/>
        <w:spacing w:line="216" w:lineRule="exact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sz w:val="20"/>
          <w:szCs w:val="20"/>
        </w:rPr>
        <w:t>B.V. willaccept anyobligationtopayanyexpensesincurredbyyou</w:t>
      </w:r>
    </w:p>
    <w:p w:rsidR="00B34CA7" w:rsidRPr="00D15303" w:rsidRDefault="00B34CA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B34CA7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B34CA7" w:rsidRDefault="008A78ED">
      <w:pPr>
        <w:pStyle w:val="a3"/>
        <w:tabs>
          <w:tab w:val="left" w:pos="3714"/>
        </w:tabs>
        <w:ind w:left="904"/>
        <w:rPr>
          <w:rFonts w:eastAsia="宋体" w:cs="Times New Roman"/>
          <w:color w:val="232323"/>
          <w:sz w:val="20"/>
          <w:szCs w:val="20"/>
        </w:rPr>
      </w:pPr>
      <w:r w:rsidRPr="008A78ED">
        <w:rPr>
          <w:rFonts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2.5pt;margin-top:6pt;width:132.5pt;height:106.55pt;z-index:-251659776;mso-position-horizontal-relative:page">
            <v:imagedata r:id="rId8" o:title=""/>
            <w10:wrap anchorx="page"/>
          </v:shape>
        </w:pict>
      </w:r>
      <w:r w:rsidRPr="008A78ED">
        <w:rPr>
          <w:rFonts w:cs="Times New Roman"/>
          <w:sz w:val="20"/>
          <w:szCs w:val="20"/>
        </w:rPr>
        <w:pict>
          <v:shape id="_x0000_s1027" type="#_x0000_t75" style="position:absolute;left:0;text-align:left;margin-left:418.55pt;margin-top:14.65pt;width:96.95pt;height:96pt;z-index:-251657728;mso-position-horizontal-relative:page">
            <v:imagedata r:id="rId9" o:title=""/>
            <w10:wrap anchorx="page"/>
          </v:shape>
        </w:pict>
      </w:r>
      <w:r w:rsidR="002520AF" w:rsidRPr="00D15303">
        <w:rPr>
          <w:rFonts w:cs="Times New Roman"/>
          <w:color w:val="232323"/>
          <w:sz w:val="20"/>
          <w:szCs w:val="20"/>
        </w:rPr>
        <w:t>YoursSincerel</w:t>
      </w:r>
      <w:r w:rsidR="002520AF" w:rsidRPr="00D15303">
        <w:rPr>
          <w:rFonts w:cs="Times New Roman"/>
          <w:color w:val="232323"/>
          <w:spacing w:val="8"/>
          <w:sz w:val="20"/>
          <w:szCs w:val="20"/>
        </w:rPr>
        <w:t>y</w:t>
      </w:r>
      <w:r w:rsidR="002520AF" w:rsidRPr="00D15303">
        <w:rPr>
          <w:rFonts w:eastAsia="宋体" w:cs="Times New Roman"/>
          <w:color w:val="232323"/>
          <w:sz w:val="20"/>
          <w:szCs w:val="20"/>
        </w:rPr>
        <w:t>，</w:t>
      </w:r>
      <w:r w:rsidR="002520AF" w:rsidRPr="00D15303">
        <w:rPr>
          <w:rFonts w:eastAsia="宋体" w:cs="Times New Roman"/>
          <w:color w:val="232323"/>
          <w:sz w:val="20"/>
          <w:szCs w:val="20"/>
        </w:rPr>
        <w:tab/>
      </w:r>
    </w:p>
    <w:p w:rsidR="005E3C2B" w:rsidRPr="00D15303" w:rsidRDefault="005E3C2B">
      <w:pPr>
        <w:pStyle w:val="a3"/>
        <w:tabs>
          <w:tab w:val="left" w:pos="3714"/>
        </w:tabs>
        <w:ind w:left="904"/>
        <w:rPr>
          <w:rFonts w:cs="Times New Roman"/>
          <w:sz w:val="20"/>
          <w:szCs w:val="20"/>
        </w:rPr>
      </w:pPr>
    </w:p>
    <w:p w:rsidR="00B34CA7" w:rsidRPr="00D15303" w:rsidRDefault="00B34CA7">
      <w:pPr>
        <w:spacing w:before="7" w:line="18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B34CA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34CA7" w:rsidRPr="00D15303" w:rsidRDefault="002520AF">
      <w:pPr>
        <w:pStyle w:val="a3"/>
        <w:rPr>
          <w:rFonts w:cs="Times New Roman"/>
          <w:sz w:val="20"/>
          <w:szCs w:val="20"/>
        </w:rPr>
      </w:pPr>
      <w:r w:rsidRPr="00D15303">
        <w:rPr>
          <w:rFonts w:cs="Times New Roman"/>
          <w:color w:val="232323"/>
          <w:w w:val="105"/>
          <w:sz w:val="20"/>
          <w:szCs w:val="20"/>
        </w:rPr>
        <w:t>M.VanLoon</w:t>
      </w:r>
    </w:p>
    <w:p w:rsidR="00B34CA7" w:rsidRDefault="002520AF">
      <w:pPr>
        <w:pStyle w:val="a3"/>
        <w:spacing w:before="2"/>
      </w:pPr>
      <w:r w:rsidRPr="00D15303">
        <w:rPr>
          <w:rFonts w:cs="Times New Roman"/>
          <w:color w:val="232323"/>
          <w:sz w:val="20"/>
          <w:szCs w:val="20"/>
        </w:rPr>
        <w:t>EAGEExecutiveDirector</w:t>
      </w: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>
      <w:pPr>
        <w:spacing w:line="200" w:lineRule="exact"/>
        <w:rPr>
          <w:sz w:val="20"/>
          <w:szCs w:val="20"/>
        </w:rPr>
      </w:pPr>
    </w:p>
    <w:p w:rsidR="00B34CA7" w:rsidRDefault="00B34CA7" w:rsidP="005E3C2B">
      <w:pPr>
        <w:spacing w:before="5" w:line="220" w:lineRule="exact"/>
      </w:pPr>
    </w:p>
    <w:p w:rsidR="00B34CA7" w:rsidRPr="002520AF" w:rsidRDefault="002520AF" w:rsidP="00A91BB7">
      <w:pPr>
        <w:spacing w:line="182" w:lineRule="exact"/>
        <w:ind w:right="618"/>
        <w:jc w:val="right"/>
        <w:rPr>
          <w:rFonts w:ascii="Times New Roman" w:eastAsia="宋体" w:hAnsi="Times New Roman" w:cs="Times New Roman"/>
          <w:b/>
          <w:color w:val="2364BF"/>
          <w:w w:val="110"/>
          <w:sz w:val="15"/>
          <w:szCs w:val="15"/>
        </w:rPr>
      </w:pPr>
      <w:r w:rsidRPr="002520AF">
        <w:rPr>
          <w:rFonts w:ascii="Times New Roman" w:eastAsia="宋体" w:hAnsi="Times New Roman" w:cs="Times New Roman"/>
          <w:b/>
          <w:color w:val="2364BF"/>
          <w:w w:val="110"/>
          <w:sz w:val="15"/>
          <w:szCs w:val="15"/>
        </w:rPr>
        <w:t>ABN-AMRO</w:t>
      </w:r>
    </w:p>
    <w:p w:rsidR="00B34CA7" w:rsidRPr="00A91BB7" w:rsidRDefault="002520AF" w:rsidP="005E3C2B">
      <w:pPr>
        <w:spacing w:line="182" w:lineRule="exact"/>
        <w:ind w:right="618"/>
        <w:jc w:val="right"/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</w:pPr>
      <w:r w:rsidRPr="005E3C2B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T</w:t>
      </w:r>
      <w:r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heNetherlands</w:t>
      </w:r>
    </w:p>
    <w:p w:rsidR="00A91BB7" w:rsidRDefault="002520AF" w:rsidP="00A91BB7">
      <w:pPr>
        <w:spacing w:line="182" w:lineRule="exact"/>
        <w:ind w:right="618"/>
        <w:jc w:val="right"/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</w:pPr>
      <w:r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Accou</w:t>
      </w:r>
      <w:r w:rsidR="005E3C2B"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 xml:space="preserve">nt </w:t>
      </w:r>
      <w:r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IBANnumber:</w:t>
      </w:r>
    </w:p>
    <w:p w:rsidR="00B34CA7" w:rsidRPr="00A91BB7" w:rsidRDefault="005E3C2B" w:rsidP="00A91BB7">
      <w:pPr>
        <w:spacing w:line="182" w:lineRule="exact"/>
        <w:ind w:right="618"/>
        <w:jc w:val="right"/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</w:pPr>
      <w:r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NL09ABNA0446255</w:t>
      </w:r>
      <w:r w:rsidR="002520AF"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300</w:t>
      </w:r>
    </w:p>
    <w:p w:rsidR="00B34CA7" w:rsidRPr="00A91BB7" w:rsidRDefault="002520AF" w:rsidP="00A91BB7">
      <w:pPr>
        <w:spacing w:line="182" w:lineRule="exact"/>
        <w:ind w:right="618"/>
        <w:jc w:val="right"/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</w:pPr>
      <w:r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BICS</w:t>
      </w:r>
      <w:r w:rsidR="005E3C2B" w:rsidRPr="00A91BB7">
        <w:rPr>
          <w:rFonts w:ascii="Times New Roman" w:eastAsia="宋体" w:hAnsi="Times New Roman" w:cs="Times New Roman" w:hint="eastAsia"/>
          <w:color w:val="2364BF"/>
          <w:w w:val="110"/>
          <w:sz w:val="15"/>
          <w:szCs w:val="15"/>
        </w:rPr>
        <w:t>w</w:t>
      </w:r>
      <w:r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iftcode:</w:t>
      </w:r>
    </w:p>
    <w:p w:rsidR="00B34CA7" w:rsidRPr="00A91BB7" w:rsidRDefault="002520AF" w:rsidP="00A91BB7">
      <w:pPr>
        <w:spacing w:line="182" w:lineRule="exact"/>
        <w:ind w:right="618"/>
        <w:jc w:val="right"/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</w:pPr>
      <w:r w:rsidRPr="00A91BB7">
        <w:rPr>
          <w:rFonts w:ascii="Times New Roman" w:eastAsia="宋体" w:hAnsi="Times New Roman" w:cs="Times New Roman"/>
          <w:color w:val="2364BF"/>
          <w:w w:val="110"/>
          <w:sz w:val="15"/>
          <w:szCs w:val="15"/>
        </w:rPr>
        <w:t>ABNANL2A</w:t>
      </w:r>
    </w:p>
    <w:p w:rsidR="00B34CA7" w:rsidRPr="005E3C2B" w:rsidRDefault="00B34CA7" w:rsidP="005E3C2B">
      <w:pPr>
        <w:spacing w:before="6" w:line="100" w:lineRule="exact"/>
        <w:rPr>
          <w:rFonts w:ascii="Times New Roman" w:hAnsi="Times New Roman" w:cs="Times New Roman"/>
          <w:sz w:val="15"/>
          <w:szCs w:val="15"/>
        </w:rPr>
      </w:pPr>
    </w:p>
    <w:p w:rsidR="00B34CA7" w:rsidRPr="005E3C2B" w:rsidRDefault="00B34CA7" w:rsidP="005E3C2B">
      <w:pPr>
        <w:spacing w:line="100" w:lineRule="exact"/>
        <w:rPr>
          <w:rFonts w:ascii="Times New Roman" w:hAnsi="Times New Roman" w:cs="Times New Roman"/>
          <w:sz w:val="15"/>
          <w:szCs w:val="15"/>
        </w:rPr>
        <w:sectPr w:rsidR="00B34CA7" w:rsidRPr="005E3C2B">
          <w:type w:val="continuous"/>
          <w:pgSz w:w="11904" w:h="16840"/>
          <w:pgMar w:top="520" w:right="740" w:bottom="280" w:left="700" w:header="720" w:footer="720" w:gutter="0"/>
          <w:cols w:space="720"/>
        </w:sectPr>
      </w:pPr>
    </w:p>
    <w:p w:rsidR="00B34CA7" w:rsidRPr="005E3C2B" w:rsidRDefault="00B34CA7" w:rsidP="005E3C2B">
      <w:pPr>
        <w:spacing w:line="100" w:lineRule="exact"/>
        <w:rPr>
          <w:rFonts w:ascii="Times New Roman" w:hAnsi="Times New Roman" w:cs="Times New Roman"/>
          <w:sz w:val="15"/>
          <w:szCs w:val="15"/>
        </w:rPr>
      </w:pPr>
    </w:p>
    <w:p w:rsidR="00B34CA7" w:rsidRPr="005E3C2B" w:rsidRDefault="008A78ED" w:rsidP="005E3C2B">
      <w:pPr>
        <w:ind w:left="1167"/>
        <w:rPr>
          <w:rFonts w:ascii="Times New Roman" w:eastAsia="Arial" w:hAnsi="Times New Roman" w:cs="Times New Roman"/>
          <w:sz w:val="15"/>
          <w:szCs w:val="15"/>
        </w:rPr>
      </w:pPr>
      <w:r w:rsidRPr="008A78ED">
        <w:rPr>
          <w:rFonts w:ascii="Times New Roman" w:eastAsiaTheme="minorHAnsi" w:hAnsi="Times New Roman" w:cs="Times New Roman"/>
          <w:sz w:val="16"/>
          <w:szCs w:val="16"/>
        </w:rPr>
        <w:pict>
          <v:shape id="_x0000_s1026" type="#_x0000_t75" style="position:absolute;left:0;text-align:left;margin-left:40.3pt;margin-top:-2pt;width:47.05pt;height:50.9pt;z-index:-251658752;mso-position-horizontal-relative:page">
            <v:imagedata r:id="rId10" o:title=""/>
            <w10:wrap anchorx="page"/>
          </v:shape>
        </w:pict>
      </w:r>
      <w:r w:rsidR="002520AF" w:rsidRPr="005E3C2B">
        <w:rPr>
          <w:rFonts w:ascii="Times New Roman" w:eastAsia="Arial" w:hAnsi="Times New Roman" w:cs="Times New Roman"/>
          <w:color w:val="232323"/>
          <w:w w:val="70"/>
          <w:sz w:val="16"/>
          <w:szCs w:val="16"/>
        </w:rPr>
        <w:t>PARIS</w:t>
      </w:r>
      <w:r w:rsidR="002520AF" w:rsidRPr="005E3C2B">
        <w:rPr>
          <w:rFonts w:ascii="Times New Roman" w:eastAsia="Arial" w:hAnsi="Times New Roman" w:cs="Times New Roman"/>
          <w:color w:val="232323"/>
          <w:w w:val="70"/>
          <w:sz w:val="15"/>
          <w:szCs w:val="15"/>
        </w:rPr>
        <w:t>2017</w:t>
      </w:r>
    </w:p>
    <w:p w:rsidR="00B34CA7" w:rsidRPr="005E3C2B" w:rsidRDefault="002520AF" w:rsidP="005E3C2B">
      <w:pPr>
        <w:spacing w:before="54"/>
        <w:ind w:left="1172"/>
        <w:rPr>
          <w:rFonts w:ascii="Times New Roman" w:eastAsia="Times New Roman" w:hAnsi="Times New Roman" w:cs="Times New Roman"/>
          <w:sz w:val="15"/>
          <w:szCs w:val="15"/>
        </w:rPr>
      </w:pPr>
      <w:r w:rsidRPr="005E3C2B">
        <w:rPr>
          <w:rFonts w:ascii="Times New Roman" w:eastAsia="Times New Roman" w:hAnsi="Times New Roman" w:cs="Times New Roman"/>
          <w:color w:val="232323"/>
          <w:spacing w:val="-10"/>
          <w:sz w:val="15"/>
          <w:szCs w:val="15"/>
        </w:rPr>
        <w:t>1</w:t>
      </w:r>
      <w:r w:rsidRPr="005E3C2B">
        <w:rPr>
          <w:rFonts w:ascii="Times New Roman" w:eastAsia="Times New Roman" w:hAnsi="Times New Roman" w:cs="Times New Roman"/>
          <w:color w:val="3F3F3F"/>
          <w:spacing w:val="-7"/>
          <w:sz w:val="15"/>
          <w:szCs w:val="15"/>
        </w:rPr>
        <w:t>2</w:t>
      </w:r>
      <w:r w:rsidR="005E3C2B" w:rsidRPr="005E3C2B">
        <w:rPr>
          <w:rFonts w:ascii="Times New Roman" w:eastAsia="宋体" w:hAnsi="Times New Roman" w:cs="Times New Roman"/>
          <w:color w:val="232323"/>
          <w:spacing w:val="1"/>
          <w:sz w:val="15"/>
          <w:szCs w:val="15"/>
          <w:lang w:eastAsia="zh-CN"/>
        </w:rPr>
        <w:t>-1</w:t>
      </w:r>
      <w:r w:rsidRPr="005E3C2B">
        <w:rPr>
          <w:rFonts w:ascii="Times New Roman" w:eastAsia="Times New Roman" w:hAnsi="Times New Roman" w:cs="Times New Roman"/>
          <w:color w:val="232323"/>
          <w:sz w:val="15"/>
          <w:szCs w:val="15"/>
        </w:rPr>
        <w:t>5J</w:t>
      </w:r>
      <w:r w:rsidRPr="005E3C2B">
        <w:rPr>
          <w:rFonts w:ascii="Times New Roman" w:eastAsia="Times New Roman" w:hAnsi="Times New Roman" w:cs="Times New Roman"/>
          <w:color w:val="3F3F3F"/>
          <w:sz w:val="15"/>
          <w:szCs w:val="15"/>
        </w:rPr>
        <w:t>un</w:t>
      </w:r>
      <w:r w:rsidRPr="005E3C2B">
        <w:rPr>
          <w:rFonts w:ascii="Times New Roman" w:eastAsia="Times New Roman" w:hAnsi="Times New Roman" w:cs="Times New Roman"/>
          <w:color w:val="232323"/>
          <w:sz w:val="15"/>
          <w:szCs w:val="15"/>
        </w:rPr>
        <w:t>e201</w:t>
      </w:r>
      <w:r w:rsidR="005E3C2B" w:rsidRPr="005E3C2B">
        <w:rPr>
          <w:rFonts w:ascii="Times New Roman" w:eastAsia="Times New Roman" w:hAnsi="Times New Roman" w:cs="Times New Roman"/>
          <w:color w:val="232323"/>
          <w:sz w:val="15"/>
          <w:szCs w:val="15"/>
        </w:rPr>
        <w:t xml:space="preserve">7 Paris </w:t>
      </w:r>
      <w:r>
        <w:rPr>
          <w:rFonts w:ascii="Times New Roman" w:eastAsia="Times New Roman" w:hAnsi="Times New Roman" w:cs="Times New Roman"/>
          <w:color w:val="232323"/>
          <w:sz w:val="15"/>
          <w:szCs w:val="15"/>
        </w:rPr>
        <w:t>E</w:t>
      </w:r>
      <w:bookmarkStart w:id="0" w:name="_GoBack"/>
      <w:bookmarkEnd w:id="0"/>
      <w:r w:rsidR="005E3C2B" w:rsidRPr="005E3C2B">
        <w:rPr>
          <w:rFonts w:ascii="Times New Roman" w:eastAsia="Times New Roman" w:hAnsi="Times New Roman" w:cs="Times New Roman"/>
          <w:color w:val="232323"/>
          <w:sz w:val="15"/>
          <w:szCs w:val="15"/>
        </w:rPr>
        <w:t>x</w:t>
      </w:r>
      <w:r w:rsidRPr="005E3C2B">
        <w:rPr>
          <w:rFonts w:ascii="Times New Roman" w:eastAsia="Times New Roman" w:hAnsi="Times New Roman" w:cs="Times New Roman"/>
          <w:color w:val="3F3F3F"/>
          <w:sz w:val="15"/>
          <w:szCs w:val="15"/>
        </w:rPr>
        <w:t>po</w:t>
      </w:r>
      <w:r w:rsidR="005E3C2B">
        <w:rPr>
          <w:rFonts w:ascii="Times New Roman" w:eastAsia="Times New Roman" w:hAnsi="Times New Roman" w:cs="Times New Roman"/>
          <w:color w:val="232323"/>
          <w:spacing w:val="3"/>
          <w:sz w:val="15"/>
          <w:szCs w:val="15"/>
        </w:rPr>
        <w:t>P</w:t>
      </w:r>
      <w:r w:rsidRPr="005E3C2B">
        <w:rPr>
          <w:rFonts w:ascii="Times New Roman" w:eastAsia="Times New Roman" w:hAnsi="Times New Roman" w:cs="Times New Roman"/>
          <w:color w:val="3F3F3F"/>
          <w:sz w:val="15"/>
          <w:szCs w:val="15"/>
        </w:rPr>
        <w:t>or</w:t>
      </w:r>
      <w:r w:rsidRPr="005E3C2B">
        <w:rPr>
          <w:rFonts w:ascii="Times New Roman" w:eastAsia="Times New Roman" w:hAnsi="Times New Roman" w:cs="Times New Roman"/>
          <w:color w:val="3F3F3F"/>
          <w:spacing w:val="4"/>
          <w:sz w:val="15"/>
          <w:szCs w:val="15"/>
        </w:rPr>
        <w:t>t</w:t>
      </w:r>
      <w:r w:rsidR="005E3C2B" w:rsidRPr="005E3C2B">
        <w:rPr>
          <w:rFonts w:ascii="Times New Roman" w:eastAsia="Times New Roman" w:hAnsi="Times New Roman" w:cs="Times New Roman"/>
          <w:color w:val="3F3F3F"/>
          <w:spacing w:val="4"/>
          <w:sz w:val="15"/>
          <w:szCs w:val="15"/>
        </w:rPr>
        <w:t>e</w:t>
      </w:r>
      <w:r w:rsidRPr="005E3C2B">
        <w:rPr>
          <w:rFonts w:ascii="Times New Roman" w:eastAsia="Times New Roman" w:hAnsi="Times New Roman" w:cs="Times New Roman"/>
          <w:color w:val="232323"/>
          <w:spacing w:val="5"/>
          <w:sz w:val="15"/>
          <w:szCs w:val="15"/>
        </w:rPr>
        <w:t>d</w:t>
      </w:r>
      <w:r w:rsidRPr="005E3C2B">
        <w:rPr>
          <w:rFonts w:ascii="Times New Roman" w:eastAsia="Times New Roman" w:hAnsi="Times New Roman" w:cs="Times New Roman"/>
          <w:color w:val="3F3F3F"/>
          <w:sz w:val="15"/>
          <w:szCs w:val="15"/>
        </w:rPr>
        <w:t>e</w:t>
      </w:r>
      <w:r w:rsidRPr="005E3C2B">
        <w:rPr>
          <w:rFonts w:ascii="Times New Roman" w:eastAsia="Times New Roman" w:hAnsi="Times New Roman" w:cs="Times New Roman"/>
          <w:color w:val="232323"/>
          <w:sz w:val="15"/>
          <w:szCs w:val="15"/>
        </w:rPr>
        <w:t>V</w:t>
      </w:r>
      <w:r w:rsidRPr="005E3C2B">
        <w:rPr>
          <w:rFonts w:ascii="Times New Roman" w:eastAsia="Times New Roman" w:hAnsi="Times New Roman" w:cs="Times New Roman"/>
          <w:color w:val="232323"/>
          <w:spacing w:val="5"/>
          <w:sz w:val="15"/>
          <w:szCs w:val="15"/>
        </w:rPr>
        <w:t>e</w:t>
      </w:r>
      <w:r w:rsidRPr="005E3C2B">
        <w:rPr>
          <w:rFonts w:ascii="Times New Roman" w:eastAsia="Times New Roman" w:hAnsi="Times New Roman" w:cs="Times New Roman"/>
          <w:color w:val="565656"/>
          <w:sz w:val="15"/>
          <w:szCs w:val="15"/>
        </w:rPr>
        <w:t>rs</w:t>
      </w:r>
      <w:r w:rsidR="005E3C2B" w:rsidRPr="005E3C2B">
        <w:rPr>
          <w:rFonts w:ascii="Times New Roman" w:eastAsia="Times New Roman" w:hAnsi="Times New Roman" w:cs="Times New Roman"/>
          <w:color w:val="565656"/>
          <w:sz w:val="15"/>
          <w:szCs w:val="15"/>
        </w:rPr>
        <w:t>ailles</w:t>
      </w:r>
    </w:p>
    <w:p w:rsidR="00B34CA7" w:rsidRPr="005E3C2B" w:rsidRDefault="002520AF" w:rsidP="00A91BB7">
      <w:pPr>
        <w:spacing w:before="80"/>
        <w:ind w:left="111" w:rightChars="293" w:right="6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5E3C2B">
        <w:rPr>
          <w:rFonts w:ascii="Times New Roman" w:hAnsi="Times New Roman" w:cs="Times New Roman"/>
          <w:w w:val="110"/>
          <w:sz w:val="15"/>
          <w:szCs w:val="15"/>
        </w:rPr>
        <w:br w:type="column"/>
      </w:r>
      <w:r w:rsidRPr="005E3C2B">
        <w:rPr>
          <w:rFonts w:ascii="Times New Roman" w:eastAsia="Times New Roman" w:hAnsi="Times New Roman" w:cs="Times New Roman"/>
          <w:b/>
          <w:color w:val="0C42AF"/>
          <w:w w:val="110"/>
          <w:sz w:val="15"/>
          <w:szCs w:val="15"/>
        </w:rPr>
        <w:lastRenderedPageBreak/>
        <w:t>FranceVATnumber</w:t>
      </w:r>
      <w:r w:rsidRPr="005E3C2B">
        <w:rPr>
          <w:rFonts w:ascii="Times New Roman" w:eastAsia="Times New Roman" w:hAnsi="Times New Roman" w:cs="Times New Roman"/>
          <w:color w:val="0C42AF"/>
          <w:w w:val="110"/>
          <w:sz w:val="15"/>
          <w:szCs w:val="15"/>
        </w:rPr>
        <w:t>:</w:t>
      </w:r>
    </w:p>
    <w:p w:rsidR="00B34CA7" w:rsidRPr="005E3C2B" w:rsidRDefault="002520AF" w:rsidP="00A91BB7">
      <w:pPr>
        <w:spacing w:before="9"/>
        <w:ind w:left="106" w:rightChars="293" w:right="6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5E3C2B">
        <w:rPr>
          <w:rFonts w:ascii="Times New Roman" w:eastAsia="Times New Roman" w:hAnsi="Times New Roman" w:cs="Times New Roman"/>
          <w:i/>
          <w:color w:val="0C42AF"/>
          <w:sz w:val="15"/>
          <w:szCs w:val="15"/>
        </w:rPr>
        <w:t>FR5</w:t>
      </w:r>
      <w:r w:rsidRPr="005E3C2B">
        <w:rPr>
          <w:rFonts w:ascii="Times New Roman" w:eastAsia="Times New Roman" w:hAnsi="Times New Roman" w:cs="Times New Roman"/>
          <w:i/>
          <w:color w:val="2364BF"/>
          <w:spacing w:val="-14"/>
          <w:sz w:val="15"/>
          <w:szCs w:val="15"/>
        </w:rPr>
        <w:t>7</w:t>
      </w:r>
      <w:r w:rsidRPr="005E3C2B">
        <w:rPr>
          <w:rFonts w:ascii="Times New Roman" w:eastAsia="Times New Roman" w:hAnsi="Times New Roman" w:cs="Times New Roman"/>
          <w:i/>
          <w:color w:val="0C42AF"/>
          <w:sz w:val="15"/>
          <w:szCs w:val="15"/>
        </w:rPr>
        <w:t>4336</w:t>
      </w:r>
      <w:r w:rsidRPr="005E3C2B">
        <w:rPr>
          <w:rFonts w:ascii="Times New Roman" w:eastAsia="Times New Roman" w:hAnsi="Times New Roman" w:cs="Times New Roman"/>
          <w:i/>
          <w:color w:val="0C42AF"/>
          <w:spacing w:val="3"/>
          <w:sz w:val="15"/>
          <w:szCs w:val="15"/>
        </w:rPr>
        <w:t>5</w:t>
      </w:r>
      <w:r w:rsidRPr="005E3C2B">
        <w:rPr>
          <w:rFonts w:ascii="Times New Roman" w:eastAsia="Times New Roman" w:hAnsi="Times New Roman" w:cs="Times New Roman"/>
          <w:i/>
          <w:color w:val="2364BF"/>
          <w:sz w:val="15"/>
          <w:szCs w:val="15"/>
        </w:rPr>
        <w:t>87</w:t>
      </w:r>
      <w:r w:rsidRPr="005E3C2B">
        <w:rPr>
          <w:rFonts w:ascii="Times New Roman" w:eastAsia="Times New Roman" w:hAnsi="Times New Roman" w:cs="Times New Roman"/>
          <w:i/>
          <w:color w:val="2364BF"/>
          <w:spacing w:val="-3"/>
          <w:sz w:val="15"/>
          <w:szCs w:val="15"/>
        </w:rPr>
        <w:t>8</w:t>
      </w:r>
      <w:r w:rsidRPr="005E3C2B">
        <w:rPr>
          <w:rFonts w:ascii="Times New Roman" w:eastAsia="Times New Roman" w:hAnsi="Times New Roman" w:cs="Times New Roman"/>
          <w:i/>
          <w:color w:val="0C42AF"/>
          <w:sz w:val="15"/>
          <w:szCs w:val="15"/>
        </w:rPr>
        <w:t>8</w:t>
      </w:r>
    </w:p>
    <w:p w:rsidR="00B34CA7" w:rsidRPr="005E3C2B" w:rsidRDefault="00B34CA7" w:rsidP="005E3C2B">
      <w:pPr>
        <w:spacing w:before="6" w:line="100" w:lineRule="exact"/>
        <w:rPr>
          <w:rFonts w:ascii="Times New Roman" w:hAnsi="Times New Roman" w:cs="Times New Roman"/>
          <w:sz w:val="15"/>
          <w:szCs w:val="15"/>
        </w:rPr>
      </w:pPr>
    </w:p>
    <w:p w:rsidR="00B34CA7" w:rsidRPr="005E3C2B" w:rsidRDefault="002520AF" w:rsidP="005E3C2B">
      <w:pPr>
        <w:spacing w:line="246" w:lineRule="auto"/>
        <w:ind w:left="111" w:right="190"/>
        <w:rPr>
          <w:rFonts w:ascii="Times New Roman" w:eastAsia="Times New Roman" w:hAnsi="Times New Roman" w:cs="Times New Roman"/>
          <w:sz w:val="15"/>
          <w:szCs w:val="15"/>
        </w:rPr>
      </w:pPr>
      <w:r w:rsidRPr="005E3C2B">
        <w:rPr>
          <w:rFonts w:ascii="Times New Roman" w:eastAsia="Times New Roman" w:hAnsi="Times New Roman" w:cs="Times New Roman"/>
          <w:color w:val="2364BF"/>
          <w:w w:val="105"/>
          <w:sz w:val="15"/>
          <w:szCs w:val="15"/>
        </w:rPr>
        <w:t>ChamberofCommerceUtrecht30122372</w:t>
      </w:r>
    </w:p>
    <w:sectPr w:rsidR="00B34CA7" w:rsidRPr="005E3C2B" w:rsidSect="00EA36F7">
      <w:type w:val="continuous"/>
      <w:pgSz w:w="11904" w:h="16840"/>
      <w:pgMar w:top="520" w:right="740" w:bottom="280" w:left="700" w:header="720" w:footer="720" w:gutter="0"/>
      <w:cols w:num="2" w:space="720" w:equalWidth="0">
        <w:col w:w="2870" w:space="5814"/>
        <w:col w:w="1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C3" w:rsidRDefault="000E18C3" w:rsidP="00155B9E">
      <w:r>
        <w:separator/>
      </w:r>
    </w:p>
  </w:endnote>
  <w:endnote w:type="continuationSeparator" w:id="1">
    <w:p w:rsidR="000E18C3" w:rsidRDefault="000E18C3" w:rsidP="0015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C3" w:rsidRDefault="000E18C3" w:rsidP="00155B9E">
      <w:r>
        <w:separator/>
      </w:r>
    </w:p>
  </w:footnote>
  <w:footnote w:type="continuationSeparator" w:id="1">
    <w:p w:rsidR="000E18C3" w:rsidRDefault="000E18C3" w:rsidP="00155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34CA7"/>
    <w:rsid w:val="000E18C3"/>
    <w:rsid w:val="00155B9E"/>
    <w:rsid w:val="002520AF"/>
    <w:rsid w:val="005825CE"/>
    <w:rsid w:val="005972D3"/>
    <w:rsid w:val="005D57EB"/>
    <w:rsid w:val="005E3C2B"/>
    <w:rsid w:val="008A78ED"/>
    <w:rsid w:val="00A36CB2"/>
    <w:rsid w:val="00A91BB7"/>
    <w:rsid w:val="00B34CA7"/>
    <w:rsid w:val="00D15303"/>
    <w:rsid w:val="00E44767"/>
    <w:rsid w:val="00EA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36F7"/>
    <w:pPr>
      <w:ind w:left="899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  <w:rsid w:val="00EA36F7"/>
  </w:style>
  <w:style w:type="paragraph" w:customStyle="1" w:styleId="TableParagraph">
    <w:name w:val="Table Paragraph"/>
    <w:basedOn w:val="a"/>
    <w:uiPriority w:val="1"/>
    <w:qFormat/>
    <w:rsid w:val="00EA36F7"/>
  </w:style>
  <w:style w:type="character" w:styleId="a5">
    <w:name w:val="Hyperlink"/>
    <w:basedOn w:val="a0"/>
    <w:uiPriority w:val="99"/>
    <w:unhideWhenUsed/>
    <w:rsid w:val="002520A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5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55B9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55B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55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age@eag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ge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2017-03-31T08:46:00Z</dcterms:created>
  <dcterms:modified xsi:type="dcterms:W3CDTF">2017-04-07T00:44:00Z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